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9C" w:rsidRPr="006425EF" w:rsidRDefault="0036022F" w:rsidP="0036022F">
      <w:pPr>
        <w:jc w:val="center"/>
        <w:rPr>
          <w:rFonts w:ascii="Arial" w:hAnsi="Arial" w:cs="Arial"/>
          <w:b/>
        </w:rPr>
      </w:pPr>
      <w:r w:rsidRPr="006425EF">
        <w:rPr>
          <w:rFonts w:ascii="Arial" w:hAnsi="Arial" w:cs="Arial"/>
          <w:b/>
        </w:rPr>
        <w:t>COPRA BOARD ELECTIONS</w:t>
      </w:r>
    </w:p>
    <w:p w:rsidR="0036022F" w:rsidRPr="006425EF" w:rsidRDefault="0036022F" w:rsidP="0036022F">
      <w:pPr>
        <w:rPr>
          <w:rFonts w:ascii="Arial" w:hAnsi="Arial" w:cs="Arial"/>
          <w:b/>
        </w:rPr>
      </w:pPr>
    </w:p>
    <w:p w:rsidR="0036022F" w:rsidRPr="006425EF" w:rsidRDefault="0036022F" w:rsidP="0036022F">
      <w:pPr>
        <w:autoSpaceDE w:val="0"/>
        <w:autoSpaceDN w:val="0"/>
        <w:adjustRightInd w:val="0"/>
        <w:spacing w:after="0" w:line="240" w:lineRule="auto"/>
        <w:rPr>
          <w:rFonts w:ascii="Arial" w:hAnsi="Arial" w:cs="Arial"/>
        </w:rPr>
      </w:pPr>
      <w:r w:rsidRPr="006425EF">
        <w:rPr>
          <w:rFonts w:ascii="Arial" w:hAnsi="Arial" w:cs="Arial"/>
        </w:rPr>
        <w:t xml:space="preserve">It is election time once again for the COPRA Board of Directors. </w:t>
      </w:r>
      <w:r w:rsidR="00FC198C" w:rsidRPr="006425EF">
        <w:rPr>
          <w:rFonts w:ascii="Arial" w:hAnsi="Arial" w:cs="Arial"/>
        </w:rPr>
        <w:t>In the October issue of the Chronicle, we asked if any members were interested in becoming a candidate for a Board position.  There are twelve elected positions on the Board, each serving a two-year term.  There are four incumbent members seeking re-electi</w:t>
      </w:r>
      <w:r w:rsidR="006425EF">
        <w:rPr>
          <w:rFonts w:ascii="Arial" w:hAnsi="Arial" w:cs="Arial"/>
        </w:rPr>
        <w:t xml:space="preserve">on, and two </w:t>
      </w:r>
      <w:r w:rsidR="00FC198C" w:rsidRPr="006425EF">
        <w:rPr>
          <w:rFonts w:ascii="Arial" w:hAnsi="Arial" w:cs="Arial"/>
        </w:rPr>
        <w:t>new candidate</w:t>
      </w:r>
      <w:r w:rsidR="006425EF">
        <w:rPr>
          <w:rFonts w:ascii="Arial" w:hAnsi="Arial" w:cs="Arial"/>
        </w:rPr>
        <w:t>s</w:t>
      </w:r>
      <w:r w:rsidR="00FC198C" w:rsidRPr="006425EF">
        <w:rPr>
          <w:rFonts w:ascii="Arial" w:hAnsi="Arial" w:cs="Arial"/>
        </w:rPr>
        <w:t xml:space="preserve"> seeking election </w:t>
      </w:r>
      <w:r w:rsidR="009F5E4D" w:rsidRPr="006425EF">
        <w:rPr>
          <w:rFonts w:ascii="Arial" w:hAnsi="Arial" w:cs="Arial"/>
        </w:rPr>
        <w:t xml:space="preserve">to the Board this year for a term covering 2021-2022.  </w:t>
      </w:r>
      <w:r w:rsidRPr="006425EF">
        <w:rPr>
          <w:rFonts w:ascii="Arial" w:hAnsi="Arial" w:cs="Arial"/>
        </w:rPr>
        <w:t>Elections are staggered with six Board positions coming up for election each year.</w:t>
      </w:r>
    </w:p>
    <w:p w:rsidR="009F5E4D" w:rsidRPr="006425EF" w:rsidRDefault="009F5E4D" w:rsidP="0036022F">
      <w:pPr>
        <w:autoSpaceDE w:val="0"/>
        <w:autoSpaceDN w:val="0"/>
        <w:adjustRightInd w:val="0"/>
        <w:spacing w:after="0" w:line="240" w:lineRule="auto"/>
        <w:rPr>
          <w:rFonts w:ascii="Arial" w:hAnsi="Arial" w:cs="Arial"/>
        </w:rPr>
      </w:pPr>
    </w:p>
    <w:p w:rsidR="0036022F" w:rsidRPr="006425EF" w:rsidRDefault="0036022F" w:rsidP="0036022F">
      <w:pPr>
        <w:autoSpaceDE w:val="0"/>
        <w:autoSpaceDN w:val="0"/>
        <w:adjustRightInd w:val="0"/>
        <w:spacing w:after="0" w:line="240" w:lineRule="auto"/>
        <w:rPr>
          <w:rFonts w:ascii="Arial" w:hAnsi="Arial" w:cs="Arial"/>
        </w:rPr>
      </w:pPr>
      <w:r w:rsidRPr="006425EF">
        <w:rPr>
          <w:rFonts w:ascii="Arial" w:hAnsi="Arial" w:cs="Arial"/>
        </w:rPr>
        <w:t xml:space="preserve">In accordance with the COPRA By-Laws, if there are no more than </w:t>
      </w:r>
      <w:r w:rsidR="009F5E4D" w:rsidRPr="006425EF">
        <w:rPr>
          <w:rFonts w:ascii="Arial" w:hAnsi="Arial" w:cs="Arial"/>
        </w:rPr>
        <w:t>6</w:t>
      </w:r>
      <w:r w:rsidRPr="006425EF">
        <w:rPr>
          <w:rFonts w:ascii="Arial" w:hAnsi="Arial" w:cs="Arial"/>
        </w:rPr>
        <w:t xml:space="preserve"> candidates seeking office, a formalized ballot process is not required. Voting will be conducted by a “v</w:t>
      </w:r>
      <w:r w:rsidR="008849CB" w:rsidRPr="006425EF">
        <w:rPr>
          <w:rFonts w:ascii="Arial" w:hAnsi="Arial" w:cs="Arial"/>
        </w:rPr>
        <w:t>irtual</w:t>
      </w:r>
      <w:r w:rsidRPr="006425EF">
        <w:rPr>
          <w:rFonts w:ascii="Arial" w:hAnsi="Arial" w:cs="Arial"/>
        </w:rPr>
        <w:t xml:space="preserve"> vote" at the December </w:t>
      </w:r>
      <w:r w:rsidR="00C0036E" w:rsidRPr="006425EF">
        <w:rPr>
          <w:rFonts w:ascii="Arial" w:hAnsi="Arial" w:cs="Arial"/>
        </w:rPr>
        <w:t>4, 2020</w:t>
      </w:r>
      <w:r w:rsidR="00673BC2" w:rsidRPr="006425EF">
        <w:rPr>
          <w:rFonts w:ascii="Arial" w:hAnsi="Arial" w:cs="Arial"/>
        </w:rPr>
        <w:t>,</w:t>
      </w:r>
      <w:r w:rsidRPr="006425EF">
        <w:rPr>
          <w:rFonts w:ascii="Arial" w:hAnsi="Arial" w:cs="Arial"/>
        </w:rPr>
        <w:t xml:space="preserve"> COPRA Annual</w:t>
      </w:r>
      <w:r w:rsidR="00B47AC5" w:rsidRPr="006425EF">
        <w:rPr>
          <w:rFonts w:ascii="Arial" w:hAnsi="Arial" w:cs="Arial"/>
        </w:rPr>
        <w:t xml:space="preserve"> Meeting</w:t>
      </w:r>
      <w:r w:rsidR="00C0036E" w:rsidRPr="006425EF">
        <w:rPr>
          <w:rFonts w:ascii="Arial" w:hAnsi="Arial" w:cs="Arial"/>
        </w:rPr>
        <w:t>.</w:t>
      </w:r>
    </w:p>
    <w:p w:rsidR="00673BC2" w:rsidRPr="006425EF" w:rsidRDefault="00673BC2" w:rsidP="0036022F">
      <w:pPr>
        <w:autoSpaceDE w:val="0"/>
        <w:autoSpaceDN w:val="0"/>
        <w:adjustRightInd w:val="0"/>
        <w:spacing w:after="0" w:line="240" w:lineRule="auto"/>
        <w:rPr>
          <w:rFonts w:ascii="Arial" w:hAnsi="Arial" w:cs="Arial"/>
        </w:rPr>
      </w:pPr>
    </w:p>
    <w:p w:rsidR="00FD70DE" w:rsidRPr="006425EF" w:rsidRDefault="00075A04" w:rsidP="00C0036E">
      <w:pPr>
        <w:autoSpaceDE w:val="0"/>
        <w:autoSpaceDN w:val="0"/>
        <w:adjustRightInd w:val="0"/>
        <w:spacing w:after="0" w:line="240" w:lineRule="auto"/>
        <w:rPr>
          <w:rFonts w:ascii="Arial" w:hAnsi="Arial" w:cs="Arial"/>
          <w:b/>
        </w:rPr>
      </w:pPr>
      <w:proofErr w:type="gramStart"/>
      <w:r w:rsidRPr="006425EF">
        <w:rPr>
          <w:rFonts w:ascii="Arial" w:hAnsi="Arial" w:cs="Arial"/>
        </w:rPr>
        <w:t xml:space="preserve">A </w:t>
      </w:r>
      <w:r w:rsidR="0036022F" w:rsidRPr="006425EF">
        <w:rPr>
          <w:rFonts w:ascii="Arial" w:hAnsi="Arial" w:cs="Arial"/>
        </w:rPr>
        <w:t>special</w:t>
      </w:r>
      <w:proofErr w:type="gramEnd"/>
      <w:r w:rsidR="0036022F" w:rsidRPr="006425EF">
        <w:rPr>
          <w:rFonts w:ascii="Arial" w:hAnsi="Arial" w:cs="Arial"/>
        </w:rPr>
        <w:t xml:space="preserve"> thanks to all who participated in the process:</w:t>
      </w:r>
      <w:r w:rsidRPr="006425EF">
        <w:rPr>
          <w:rFonts w:ascii="Arial" w:hAnsi="Arial" w:cs="Arial"/>
        </w:rPr>
        <w:t xml:space="preserve">  </w:t>
      </w:r>
      <w:r w:rsidR="00C0036E" w:rsidRPr="006425EF">
        <w:rPr>
          <w:rFonts w:ascii="Arial" w:hAnsi="Arial" w:cs="Arial"/>
          <w:b/>
        </w:rPr>
        <w:t xml:space="preserve">Louis Matamoros, </w:t>
      </w:r>
      <w:proofErr w:type="spellStart"/>
      <w:r w:rsidR="00C0036E" w:rsidRPr="006425EF">
        <w:rPr>
          <w:rFonts w:ascii="Arial" w:hAnsi="Arial" w:cs="Arial"/>
          <w:b/>
        </w:rPr>
        <w:t>Dawnell</w:t>
      </w:r>
      <w:proofErr w:type="spellEnd"/>
      <w:r w:rsidR="00C0036E" w:rsidRPr="006425EF">
        <w:rPr>
          <w:rFonts w:ascii="Arial" w:hAnsi="Arial" w:cs="Arial"/>
          <w:b/>
        </w:rPr>
        <w:t xml:space="preserve"> Navarro, Mary Jo </w:t>
      </w:r>
      <w:proofErr w:type="spellStart"/>
      <w:r w:rsidR="00C0036E" w:rsidRPr="006425EF">
        <w:rPr>
          <w:rFonts w:ascii="Arial" w:hAnsi="Arial" w:cs="Arial"/>
          <w:b/>
        </w:rPr>
        <w:t>Slunder</w:t>
      </w:r>
      <w:proofErr w:type="spellEnd"/>
      <w:r w:rsidR="00C0036E" w:rsidRPr="006425EF">
        <w:rPr>
          <w:rFonts w:ascii="Arial" w:hAnsi="Arial" w:cs="Arial"/>
          <w:b/>
        </w:rPr>
        <w:t>, Tammy Ryan, Linda Henderson and Susan Perkins.</w:t>
      </w:r>
    </w:p>
    <w:p w:rsidR="00C0036E" w:rsidRPr="006425EF" w:rsidRDefault="00C0036E" w:rsidP="00C0036E">
      <w:pPr>
        <w:autoSpaceDE w:val="0"/>
        <w:autoSpaceDN w:val="0"/>
        <w:adjustRightInd w:val="0"/>
        <w:spacing w:after="0" w:line="240" w:lineRule="auto"/>
        <w:rPr>
          <w:rFonts w:ascii="Arial" w:hAnsi="Arial" w:cs="Arial"/>
          <w:b/>
        </w:rPr>
      </w:pPr>
    </w:p>
    <w:p w:rsidR="00C0036E" w:rsidRPr="006425EF" w:rsidRDefault="00C0036E" w:rsidP="00C0036E">
      <w:pPr>
        <w:autoSpaceDE w:val="0"/>
        <w:autoSpaceDN w:val="0"/>
        <w:adjustRightInd w:val="0"/>
        <w:spacing w:after="0" w:line="240" w:lineRule="auto"/>
        <w:rPr>
          <w:rFonts w:ascii="Arial" w:hAnsi="Arial" w:cs="Arial"/>
          <w:b/>
        </w:rPr>
      </w:pPr>
      <w:r w:rsidRPr="006425EF">
        <w:rPr>
          <w:rFonts w:ascii="Arial" w:hAnsi="Arial" w:cs="Arial"/>
          <w:b/>
        </w:rPr>
        <w:t>Candidates Seeking Re-election:</w:t>
      </w:r>
    </w:p>
    <w:p w:rsidR="00FB1B2C" w:rsidRPr="006425EF" w:rsidRDefault="00FB1B2C" w:rsidP="00FB1B2C">
      <w:pPr>
        <w:autoSpaceDE w:val="0"/>
        <w:autoSpaceDN w:val="0"/>
        <w:adjustRightInd w:val="0"/>
        <w:spacing w:before="120" w:after="0" w:line="240" w:lineRule="auto"/>
        <w:rPr>
          <w:rFonts w:ascii="Arial" w:hAnsi="Arial" w:cs="Arial"/>
          <w:b/>
          <w:bCs/>
          <w:color w:val="000000"/>
        </w:rPr>
      </w:pPr>
    </w:p>
    <w:p w:rsidR="00B47AC5" w:rsidRPr="006425EF" w:rsidRDefault="00B47AC5" w:rsidP="00B47AC5">
      <w:pPr>
        <w:autoSpaceDE w:val="0"/>
        <w:autoSpaceDN w:val="0"/>
        <w:adjustRightInd w:val="0"/>
        <w:spacing w:after="0" w:line="240" w:lineRule="auto"/>
        <w:rPr>
          <w:rFonts w:ascii="Arial" w:hAnsi="Arial" w:cs="Arial"/>
          <w:b/>
          <w:bCs/>
          <w:color w:val="000000"/>
        </w:rPr>
      </w:pPr>
      <w:r w:rsidRPr="006425EF">
        <w:rPr>
          <w:rFonts w:ascii="Arial" w:hAnsi="Arial" w:cs="Arial"/>
          <w:b/>
          <w:bCs/>
          <w:color w:val="000000"/>
        </w:rPr>
        <w:t>LAURA ROSS (incumbent)</w:t>
      </w:r>
    </w:p>
    <w:p w:rsidR="00B47AC5" w:rsidRPr="006425EF" w:rsidRDefault="00B47AC5" w:rsidP="00B47AC5">
      <w:pPr>
        <w:autoSpaceDE w:val="0"/>
        <w:autoSpaceDN w:val="0"/>
        <w:adjustRightInd w:val="0"/>
        <w:spacing w:after="0" w:line="240" w:lineRule="auto"/>
        <w:rPr>
          <w:rFonts w:ascii="Arial" w:hAnsi="Arial" w:cs="Arial"/>
          <w:color w:val="000000"/>
        </w:rPr>
      </w:pPr>
      <w:proofErr w:type="gramStart"/>
      <w:r w:rsidRPr="006425EF">
        <w:rPr>
          <w:rFonts w:ascii="Arial" w:hAnsi="Arial" w:cs="Arial"/>
          <w:color w:val="000000"/>
        </w:rPr>
        <w:t>Retired from the Street Transportation Department in 2005 as a Management Services Administrator after 30 years with the City.</w:t>
      </w:r>
      <w:proofErr w:type="gramEnd"/>
      <w:r w:rsidRPr="006425EF">
        <w:rPr>
          <w:rFonts w:ascii="Arial" w:hAnsi="Arial" w:cs="Arial"/>
          <w:color w:val="000000"/>
        </w:rPr>
        <w:t xml:space="preserve">  Laura has been </w:t>
      </w:r>
      <w:r w:rsidR="00575921" w:rsidRPr="006425EF">
        <w:rPr>
          <w:rFonts w:ascii="Arial" w:hAnsi="Arial" w:cs="Arial"/>
          <w:color w:val="000000"/>
        </w:rPr>
        <w:t>an active COPRA Board Member since then and is currently serving as COPRA Vice President.  Laura has served as either Vice President or President on the Board for the past fourteen years of her 15 year tenure.  She has served as the Retiree Health Care Task Force Representative for that same time as a Board Member.</w:t>
      </w:r>
    </w:p>
    <w:p w:rsidR="00575921" w:rsidRPr="006425EF" w:rsidRDefault="00575921" w:rsidP="00B47AC5">
      <w:pPr>
        <w:autoSpaceDE w:val="0"/>
        <w:autoSpaceDN w:val="0"/>
        <w:adjustRightInd w:val="0"/>
        <w:spacing w:after="0" w:line="240" w:lineRule="auto"/>
        <w:rPr>
          <w:rFonts w:ascii="Arial" w:hAnsi="Arial" w:cs="Arial"/>
          <w:color w:val="000000"/>
        </w:rPr>
      </w:pPr>
    </w:p>
    <w:p w:rsidR="00575921" w:rsidRPr="006425EF" w:rsidRDefault="00575921" w:rsidP="00B47AC5">
      <w:pPr>
        <w:autoSpaceDE w:val="0"/>
        <w:autoSpaceDN w:val="0"/>
        <w:adjustRightInd w:val="0"/>
        <w:spacing w:after="0" w:line="240" w:lineRule="auto"/>
        <w:rPr>
          <w:rFonts w:ascii="Arial" w:hAnsi="Arial" w:cs="Arial"/>
          <w:color w:val="000000"/>
        </w:rPr>
      </w:pPr>
      <w:r w:rsidRPr="006425EF">
        <w:rPr>
          <w:rFonts w:ascii="Arial" w:hAnsi="Arial" w:cs="Arial"/>
          <w:color w:val="000000"/>
        </w:rPr>
        <w:t>“I want to use my knowledge to ensure that retirees continue to receive the best benefits available at a reasonable price.”</w:t>
      </w:r>
    </w:p>
    <w:p w:rsidR="00B47AC5" w:rsidRPr="006425EF" w:rsidRDefault="00B47AC5" w:rsidP="00B47AC5">
      <w:pPr>
        <w:autoSpaceDE w:val="0"/>
        <w:autoSpaceDN w:val="0"/>
        <w:adjustRightInd w:val="0"/>
        <w:spacing w:after="0" w:line="240" w:lineRule="auto"/>
        <w:rPr>
          <w:rFonts w:ascii="Arial" w:hAnsi="Arial" w:cs="Arial"/>
          <w:b/>
          <w:bCs/>
          <w:color w:val="000000"/>
        </w:rPr>
      </w:pPr>
    </w:p>
    <w:p w:rsidR="00B47AC5" w:rsidRPr="006425EF" w:rsidRDefault="00B47AC5" w:rsidP="00B47AC5">
      <w:pPr>
        <w:autoSpaceDE w:val="0"/>
        <w:autoSpaceDN w:val="0"/>
        <w:adjustRightInd w:val="0"/>
        <w:spacing w:after="0" w:line="240" w:lineRule="auto"/>
        <w:rPr>
          <w:rFonts w:ascii="Arial" w:hAnsi="Arial" w:cs="Arial"/>
          <w:b/>
          <w:bCs/>
          <w:color w:val="000000"/>
        </w:rPr>
      </w:pPr>
      <w:r w:rsidRPr="006425EF">
        <w:rPr>
          <w:rFonts w:ascii="Arial" w:hAnsi="Arial" w:cs="Arial"/>
          <w:b/>
          <w:bCs/>
          <w:color w:val="000000"/>
        </w:rPr>
        <w:t>SUE STITES (incumbent)</w:t>
      </w:r>
    </w:p>
    <w:p w:rsidR="006425EF" w:rsidRDefault="00B47AC5" w:rsidP="00B47AC5">
      <w:pPr>
        <w:autoSpaceDE w:val="0"/>
        <w:autoSpaceDN w:val="0"/>
        <w:adjustRightInd w:val="0"/>
        <w:spacing w:after="0" w:line="240" w:lineRule="auto"/>
        <w:rPr>
          <w:rFonts w:ascii="Arial" w:hAnsi="Arial" w:cs="Arial"/>
          <w:color w:val="000000"/>
        </w:rPr>
      </w:pPr>
      <w:proofErr w:type="gramStart"/>
      <w:r w:rsidRPr="006425EF">
        <w:rPr>
          <w:rFonts w:ascii="Arial" w:hAnsi="Arial" w:cs="Arial"/>
          <w:color w:val="000000"/>
        </w:rPr>
        <w:t>Retired from the Law Department in 2005 as a Management Services Administrator after 33 years with the City of Phoenix that included work in Police, Municipal Court and Public Works.</w:t>
      </w:r>
      <w:proofErr w:type="gramEnd"/>
      <w:r w:rsidRPr="006425EF">
        <w:rPr>
          <w:rFonts w:ascii="Arial" w:hAnsi="Arial" w:cs="Arial"/>
          <w:color w:val="000000"/>
        </w:rPr>
        <w:t xml:space="preserve">  Sue has been a COPRA member since 2006. </w:t>
      </w:r>
    </w:p>
    <w:p w:rsidR="006425EF" w:rsidRDefault="006425EF" w:rsidP="00B47AC5">
      <w:pPr>
        <w:autoSpaceDE w:val="0"/>
        <w:autoSpaceDN w:val="0"/>
        <w:adjustRightInd w:val="0"/>
        <w:spacing w:after="0" w:line="240" w:lineRule="auto"/>
        <w:rPr>
          <w:rFonts w:ascii="Arial" w:hAnsi="Arial" w:cs="Arial"/>
          <w:color w:val="000000"/>
        </w:rPr>
      </w:pPr>
    </w:p>
    <w:p w:rsidR="00B47AC5" w:rsidRPr="006425EF" w:rsidRDefault="00B47AC5" w:rsidP="00B47AC5">
      <w:pPr>
        <w:autoSpaceDE w:val="0"/>
        <w:autoSpaceDN w:val="0"/>
        <w:adjustRightInd w:val="0"/>
        <w:spacing w:after="0" w:line="240" w:lineRule="auto"/>
        <w:rPr>
          <w:rFonts w:ascii="Arial" w:hAnsi="Arial" w:cs="Arial"/>
          <w:color w:val="000000"/>
        </w:rPr>
      </w:pPr>
      <w:r w:rsidRPr="006425EF">
        <w:rPr>
          <w:rFonts w:ascii="Arial" w:hAnsi="Arial" w:cs="Arial"/>
          <w:color w:val="000000"/>
        </w:rPr>
        <w:t>"I want to utilize my experience to assist in the ongoing exchange of information with the retiree population through the identification of helpful resources, programs and an enhanced interactive web site."</w:t>
      </w:r>
    </w:p>
    <w:p w:rsidR="00075A04" w:rsidRPr="006425EF" w:rsidRDefault="00075A04" w:rsidP="0066446B">
      <w:pPr>
        <w:autoSpaceDE w:val="0"/>
        <w:autoSpaceDN w:val="0"/>
        <w:adjustRightInd w:val="0"/>
        <w:spacing w:after="0" w:line="240" w:lineRule="auto"/>
        <w:rPr>
          <w:rFonts w:ascii="Arial" w:hAnsi="Arial" w:cs="Arial"/>
          <w:color w:val="000000"/>
        </w:rPr>
      </w:pPr>
    </w:p>
    <w:p w:rsidR="00B47AC5" w:rsidRPr="006425EF" w:rsidRDefault="00EA4682" w:rsidP="00B47AC5">
      <w:pPr>
        <w:autoSpaceDE w:val="0"/>
        <w:autoSpaceDN w:val="0"/>
        <w:adjustRightInd w:val="0"/>
        <w:spacing w:after="0" w:line="240" w:lineRule="auto"/>
        <w:rPr>
          <w:rFonts w:ascii="Arial" w:hAnsi="Arial" w:cs="Arial"/>
          <w:b/>
          <w:color w:val="000000"/>
        </w:rPr>
      </w:pPr>
      <w:r>
        <w:rPr>
          <w:rFonts w:ascii="Arial" w:hAnsi="Arial" w:cs="Arial"/>
          <w:b/>
          <w:color w:val="000000"/>
        </w:rPr>
        <w:t>ROB</w:t>
      </w:r>
      <w:r w:rsidR="00B47AC5" w:rsidRPr="006425EF">
        <w:rPr>
          <w:rFonts w:ascii="Arial" w:hAnsi="Arial" w:cs="Arial"/>
          <w:b/>
          <w:color w:val="000000"/>
        </w:rPr>
        <w:t xml:space="preserve"> SWEENEY (incumbent)</w:t>
      </w:r>
    </w:p>
    <w:p w:rsidR="00B47AC5" w:rsidRPr="006425EF" w:rsidRDefault="00B47AC5" w:rsidP="00B47AC5">
      <w:pPr>
        <w:autoSpaceDE w:val="0"/>
        <w:autoSpaceDN w:val="0"/>
        <w:adjustRightInd w:val="0"/>
        <w:spacing w:after="0" w:line="240" w:lineRule="auto"/>
        <w:rPr>
          <w:rFonts w:ascii="Arial" w:hAnsi="Arial" w:cs="Arial"/>
          <w:b/>
          <w:color w:val="000000"/>
        </w:rPr>
      </w:pPr>
      <w:r w:rsidRPr="006425EF">
        <w:rPr>
          <w:rFonts w:ascii="Arial" w:hAnsi="Arial" w:cs="Arial"/>
          <w:color w:val="000000"/>
        </w:rPr>
        <w:t xml:space="preserve">Rob is a native Phoenician who lives in the </w:t>
      </w:r>
      <w:proofErr w:type="spellStart"/>
      <w:r w:rsidRPr="006425EF">
        <w:rPr>
          <w:rFonts w:ascii="Arial" w:hAnsi="Arial" w:cs="Arial"/>
          <w:color w:val="000000"/>
        </w:rPr>
        <w:t>Ahwatukee</w:t>
      </w:r>
      <w:proofErr w:type="spellEnd"/>
      <w:r w:rsidRPr="006425EF">
        <w:rPr>
          <w:rFonts w:ascii="Arial" w:hAnsi="Arial" w:cs="Arial"/>
          <w:color w:val="000000"/>
        </w:rPr>
        <w:t xml:space="preserve">-Foothills neighborhood of Phoenix.  Rob worked for the City of Phoenix for almost 29 years, retiring in December 2017 as Assistant Chief Information Officer/Assistant Finance Director and is currently serving as COPRA President.  Rob held numerous positions while at the City, working in Finance, City Auditor and Information Technology Services.  Rob worked on many City task forces, including the Innovation and Efficiency Task Force, Task Force on Technology Advancement and the Association/Management Committee using an interest-based negotiation approach for ASPTEA and management to resolve issues.  Rob earned a Bachelor’s of Science in Finance from Northern Arizona University and a Master’s in Business Administration from Arizona State </w:t>
      </w:r>
      <w:r w:rsidRPr="006425EF">
        <w:rPr>
          <w:rFonts w:ascii="Arial" w:hAnsi="Arial" w:cs="Arial"/>
          <w:color w:val="000000"/>
        </w:rPr>
        <w:lastRenderedPageBreak/>
        <w:t xml:space="preserve">University.  Rob is married to his wife </w:t>
      </w:r>
      <w:proofErr w:type="spellStart"/>
      <w:r w:rsidRPr="006425EF">
        <w:rPr>
          <w:rFonts w:ascii="Arial" w:hAnsi="Arial" w:cs="Arial"/>
          <w:color w:val="000000"/>
        </w:rPr>
        <w:t>Kecia</w:t>
      </w:r>
      <w:proofErr w:type="spellEnd"/>
      <w:r w:rsidRPr="006425EF">
        <w:rPr>
          <w:rFonts w:ascii="Arial" w:hAnsi="Arial" w:cs="Arial"/>
          <w:color w:val="000000"/>
        </w:rPr>
        <w:t xml:space="preserve"> (KEY-</w:t>
      </w:r>
      <w:proofErr w:type="spellStart"/>
      <w:r w:rsidRPr="006425EF">
        <w:rPr>
          <w:rFonts w:ascii="Arial" w:hAnsi="Arial" w:cs="Arial"/>
          <w:color w:val="000000"/>
        </w:rPr>
        <w:t>sha</w:t>
      </w:r>
      <w:proofErr w:type="spellEnd"/>
      <w:r w:rsidRPr="006425EF">
        <w:rPr>
          <w:rFonts w:ascii="Arial" w:hAnsi="Arial" w:cs="Arial"/>
          <w:color w:val="000000"/>
        </w:rPr>
        <w:t>).  Together they have three grown children.   Rob is interested in continuing his support of City initiatives and its retirement community by serving on the COPRA Board.  </w:t>
      </w:r>
    </w:p>
    <w:p w:rsidR="00B47AC5" w:rsidRPr="006425EF" w:rsidRDefault="00B47AC5" w:rsidP="00B47AC5">
      <w:pPr>
        <w:autoSpaceDE w:val="0"/>
        <w:autoSpaceDN w:val="0"/>
        <w:adjustRightInd w:val="0"/>
        <w:spacing w:after="0" w:line="240" w:lineRule="auto"/>
        <w:rPr>
          <w:rFonts w:ascii="Arial" w:hAnsi="Arial" w:cs="Arial"/>
          <w:b/>
          <w:color w:val="000000"/>
        </w:rPr>
      </w:pPr>
    </w:p>
    <w:p w:rsidR="00B47AC5" w:rsidRPr="006425EF" w:rsidRDefault="00B47AC5" w:rsidP="00B47AC5">
      <w:pPr>
        <w:autoSpaceDE w:val="0"/>
        <w:autoSpaceDN w:val="0"/>
        <w:adjustRightInd w:val="0"/>
        <w:spacing w:after="0" w:line="240" w:lineRule="auto"/>
        <w:rPr>
          <w:rFonts w:ascii="Arial" w:hAnsi="Arial" w:cs="Arial"/>
          <w:b/>
          <w:color w:val="000000"/>
        </w:rPr>
      </w:pPr>
      <w:r w:rsidRPr="006425EF">
        <w:rPr>
          <w:rFonts w:ascii="Arial" w:hAnsi="Arial" w:cs="Arial"/>
          <w:b/>
          <w:color w:val="000000"/>
        </w:rPr>
        <w:t>KATHY WENGER (incumbent)</w:t>
      </w:r>
    </w:p>
    <w:p w:rsidR="00B47AC5" w:rsidRPr="006425EF" w:rsidRDefault="00B47AC5" w:rsidP="00B47AC5">
      <w:pPr>
        <w:autoSpaceDE w:val="0"/>
        <w:autoSpaceDN w:val="0"/>
        <w:adjustRightInd w:val="0"/>
        <w:spacing w:after="0" w:line="240" w:lineRule="auto"/>
        <w:rPr>
          <w:rFonts w:ascii="Arial" w:hAnsi="Arial" w:cs="Arial"/>
          <w:color w:val="000000"/>
        </w:rPr>
      </w:pPr>
      <w:r w:rsidRPr="006425EF">
        <w:rPr>
          <w:rFonts w:ascii="Arial" w:hAnsi="Arial" w:cs="Arial"/>
          <w:color w:val="000000"/>
        </w:rPr>
        <w:t>Kathy started her career with the City in 1994 as a Budget Analyst II in Water Services and was promoted to Department Budget Supervisor.  In 2000, she joined Engineering and Architectural Services as the Administrative Assistant III, responsible for budget and fiscal, personnel and payroll, IT and Central records.  She subsequently joined the Phoenix Convention Center as Deputy Director, retiring in 2016.</w:t>
      </w:r>
    </w:p>
    <w:p w:rsidR="00B47AC5" w:rsidRPr="006425EF" w:rsidRDefault="00B47AC5" w:rsidP="00B47AC5">
      <w:pPr>
        <w:autoSpaceDE w:val="0"/>
        <w:autoSpaceDN w:val="0"/>
        <w:adjustRightInd w:val="0"/>
        <w:spacing w:after="0" w:line="240" w:lineRule="auto"/>
        <w:rPr>
          <w:rFonts w:ascii="Arial" w:hAnsi="Arial" w:cs="Arial"/>
          <w:color w:val="000000"/>
        </w:rPr>
      </w:pPr>
    </w:p>
    <w:p w:rsidR="00B47AC5" w:rsidRPr="006425EF" w:rsidRDefault="00B47AC5" w:rsidP="00B47AC5">
      <w:pPr>
        <w:autoSpaceDE w:val="0"/>
        <w:autoSpaceDN w:val="0"/>
        <w:adjustRightInd w:val="0"/>
        <w:spacing w:after="0" w:line="240" w:lineRule="auto"/>
        <w:rPr>
          <w:rFonts w:ascii="Arial" w:hAnsi="Arial" w:cs="Arial"/>
          <w:color w:val="000000"/>
        </w:rPr>
      </w:pPr>
      <w:r w:rsidRPr="006425EF">
        <w:rPr>
          <w:rFonts w:ascii="Arial" w:hAnsi="Arial" w:cs="Arial"/>
          <w:color w:val="000000"/>
        </w:rPr>
        <w:t>Kathy is interested in serving on the COPRA Board to help ensure Phoenix Retirees continue to receive excellent pensions and benefits.  It is her belief that COPRA is critical to ensure that pension payments, MERP payments and healthcare benefits are protected, and continue to meet the needs of retirees.</w:t>
      </w:r>
    </w:p>
    <w:p w:rsidR="00B47AC5" w:rsidRPr="006425EF" w:rsidRDefault="00B47AC5" w:rsidP="00B47AC5">
      <w:pPr>
        <w:autoSpaceDE w:val="0"/>
        <w:autoSpaceDN w:val="0"/>
        <w:adjustRightInd w:val="0"/>
        <w:spacing w:after="0" w:line="240" w:lineRule="auto"/>
        <w:rPr>
          <w:rFonts w:ascii="Arial" w:hAnsi="Arial" w:cs="Arial"/>
          <w:color w:val="000000"/>
        </w:rPr>
      </w:pPr>
    </w:p>
    <w:p w:rsidR="002B30C5" w:rsidRPr="006425EF" w:rsidRDefault="002B30C5" w:rsidP="00B47AC5">
      <w:pPr>
        <w:autoSpaceDE w:val="0"/>
        <w:autoSpaceDN w:val="0"/>
        <w:adjustRightInd w:val="0"/>
        <w:spacing w:after="0" w:line="240" w:lineRule="auto"/>
        <w:rPr>
          <w:rFonts w:ascii="Arial" w:hAnsi="Arial" w:cs="Arial"/>
          <w:b/>
          <w:color w:val="000000"/>
        </w:rPr>
      </w:pPr>
      <w:r w:rsidRPr="006425EF">
        <w:rPr>
          <w:rFonts w:ascii="Arial" w:hAnsi="Arial" w:cs="Arial"/>
          <w:b/>
          <w:color w:val="000000"/>
        </w:rPr>
        <w:t>NEW CANDIDATES</w:t>
      </w:r>
    </w:p>
    <w:p w:rsidR="002B30C5" w:rsidRPr="006425EF" w:rsidRDefault="002B30C5" w:rsidP="00B47AC5">
      <w:pPr>
        <w:autoSpaceDE w:val="0"/>
        <w:autoSpaceDN w:val="0"/>
        <w:adjustRightInd w:val="0"/>
        <w:spacing w:after="0" w:line="240" w:lineRule="auto"/>
        <w:rPr>
          <w:rFonts w:ascii="Arial" w:hAnsi="Arial" w:cs="Arial"/>
          <w:b/>
          <w:color w:val="000000"/>
        </w:rPr>
      </w:pPr>
    </w:p>
    <w:p w:rsidR="002B30C5" w:rsidRPr="00E82A6F" w:rsidRDefault="00736D91" w:rsidP="00B47AC5">
      <w:pPr>
        <w:autoSpaceDE w:val="0"/>
        <w:autoSpaceDN w:val="0"/>
        <w:adjustRightInd w:val="0"/>
        <w:spacing w:after="0" w:line="240" w:lineRule="auto"/>
        <w:rPr>
          <w:rFonts w:ascii="Arial" w:hAnsi="Arial" w:cs="Arial"/>
          <w:b/>
          <w:color w:val="000000"/>
        </w:rPr>
      </w:pPr>
      <w:bookmarkStart w:id="0" w:name="_GoBack"/>
      <w:r w:rsidRPr="00E82A6F">
        <w:rPr>
          <w:rFonts w:ascii="Arial" w:hAnsi="Arial" w:cs="Arial"/>
          <w:b/>
          <w:color w:val="000000"/>
        </w:rPr>
        <w:t>BRIAN SUGGS</w:t>
      </w:r>
    </w:p>
    <w:bookmarkEnd w:id="0"/>
    <w:p w:rsidR="00736D91" w:rsidRPr="00E82A6F" w:rsidRDefault="00A759E4" w:rsidP="00E82A6F">
      <w:pPr>
        <w:spacing w:after="0"/>
        <w:ind w:right="-432"/>
        <w:rPr>
          <w:rFonts w:ascii="Arial" w:hAnsi="Arial" w:cs="Arial"/>
        </w:rPr>
      </w:pPr>
      <w:r w:rsidRPr="00E82A6F">
        <w:rPr>
          <w:rFonts w:ascii="Arial" w:hAnsi="Arial" w:cs="Arial"/>
        </w:rPr>
        <w:t>Brian</w:t>
      </w:r>
      <w:r w:rsidR="00736D91" w:rsidRPr="00E82A6F">
        <w:rPr>
          <w:rFonts w:ascii="Arial" w:hAnsi="Arial" w:cs="Arial"/>
        </w:rPr>
        <w:t xml:space="preserve"> retired from the City in 2011 after 28 years</w:t>
      </w:r>
      <w:r w:rsidRPr="00E82A6F">
        <w:rPr>
          <w:rFonts w:ascii="Arial" w:hAnsi="Arial" w:cs="Arial"/>
        </w:rPr>
        <w:t xml:space="preserve"> of service. During that time he </w:t>
      </w:r>
      <w:r w:rsidR="00736D91" w:rsidRPr="00E82A6F">
        <w:rPr>
          <w:rFonts w:ascii="Arial" w:hAnsi="Arial" w:cs="Arial"/>
        </w:rPr>
        <w:t>worked in a number of areas, including the Development Services Department, Public Information Office, Budget and Research Department, City Manager’s Office and the Housing Department.</w:t>
      </w:r>
      <w:r w:rsidR="006425EF" w:rsidRPr="00E82A6F">
        <w:rPr>
          <w:rFonts w:ascii="Arial" w:hAnsi="Arial" w:cs="Arial"/>
        </w:rPr>
        <w:t xml:space="preserve">  </w:t>
      </w:r>
      <w:r w:rsidRPr="00E82A6F">
        <w:rPr>
          <w:rFonts w:ascii="Arial" w:hAnsi="Arial" w:cs="Arial"/>
        </w:rPr>
        <w:t xml:space="preserve">He </w:t>
      </w:r>
      <w:r w:rsidR="00736D91" w:rsidRPr="00E82A6F">
        <w:rPr>
          <w:rFonts w:ascii="Arial" w:hAnsi="Arial" w:cs="Arial"/>
        </w:rPr>
        <w:t xml:space="preserve">was involved in administrative duties in each of these assignments. </w:t>
      </w:r>
      <w:r w:rsidR="006425EF" w:rsidRPr="00E82A6F">
        <w:rPr>
          <w:rFonts w:ascii="Arial" w:hAnsi="Arial" w:cs="Arial"/>
        </w:rPr>
        <w:t xml:space="preserve"> </w:t>
      </w:r>
      <w:r w:rsidRPr="00E82A6F">
        <w:rPr>
          <w:rFonts w:ascii="Arial" w:hAnsi="Arial" w:cs="Arial"/>
        </w:rPr>
        <w:t xml:space="preserve">As a result, he </w:t>
      </w:r>
      <w:r w:rsidR="00736D91" w:rsidRPr="00E82A6F">
        <w:rPr>
          <w:rFonts w:ascii="Arial" w:hAnsi="Arial" w:cs="Arial"/>
        </w:rPr>
        <w:t>worked with people throughout the City organization and came to understand that the City’s greatest resource was its employees.</w:t>
      </w:r>
      <w:r w:rsidR="006425EF" w:rsidRPr="00E82A6F">
        <w:rPr>
          <w:rFonts w:ascii="Arial" w:hAnsi="Arial" w:cs="Arial"/>
        </w:rPr>
        <w:t xml:space="preserve"> </w:t>
      </w:r>
      <w:r w:rsidR="00736D91" w:rsidRPr="00E82A6F">
        <w:rPr>
          <w:rFonts w:ascii="Arial" w:hAnsi="Arial" w:cs="Arial"/>
        </w:rPr>
        <w:t xml:space="preserve"> </w:t>
      </w:r>
      <w:r w:rsidRPr="00E82A6F">
        <w:rPr>
          <w:rFonts w:ascii="Arial" w:hAnsi="Arial" w:cs="Arial"/>
        </w:rPr>
        <w:t>“</w:t>
      </w:r>
      <w:r w:rsidR="00736D91" w:rsidRPr="00E82A6F">
        <w:rPr>
          <w:rFonts w:ascii="Arial" w:hAnsi="Arial" w:cs="Arial"/>
        </w:rPr>
        <w:t>It would be an honor to help represent the City retiree community as part of the COPRA board</w:t>
      </w:r>
      <w:r w:rsidRPr="00E82A6F">
        <w:rPr>
          <w:rFonts w:ascii="Arial" w:hAnsi="Arial" w:cs="Arial"/>
        </w:rPr>
        <w:t>”</w:t>
      </w:r>
      <w:r w:rsidR="00736D91" w:rsidRPr="00E82A6F">
        <w:rPr>
          <w:rFonts w:ascii="Arial" w:hAnsi="Arial" w:cs="Arial"/>
        </w:rPr>
        <w:t>.</w:t>
      </w:r>
    </w:p>
    <w:p w:rsidR="00A759E4" w:rsidRPr="00E82A6F" w:rsidRDefault="00A759E4" w:rsidP="00E82A6F">
      <w:pPr>
        <w:spacing w:after="0"/>
        <w:ind w:right="-432"/>
        <w:rPr>
          <w:rFonts w:ascii="Arial" w:hAnsi="Arial" w:cs="Arial"/>
        </w:rPr>
      </w:pPr>
    </w:p>
    <w:p w:rsidR="00736D91" w:rsidRPr="00E82A6F" w:rsidRDefault="00A759E4" w:rsidP="00E82A6F">
      <w:pPr>
        <w:spacing w:after="0"/>
        <w:ind w:right="-432"/>
        <w:rPr>
          <w:rFonts w:ascii="Arial" w:hAnsi="Arial" w:cs="Arial"/>
        </w:rPr>
      </w:pPr>
      <w:r w:rsidRPr="00E82A6F">
        <w:rPr>
          <w:rFonts w:ascii="Arial" w:hAnsi="Arial" w:cs="Arial"/>
        </w:rPr>
        <w:t>Brian has</w:t>
      </w:r>
      <w:r w:rsidR="00736D91" w:rsidRPr="00E82A6F">
        <w:rPr>
          <w:rFonts w:ascii="Arial" w:hAnsi="Arial" w:cs="Arial"/>
        </w:rPr>
        <w:t xml:space="preserve"> appreciated the work of the board for a number of years, but was unable to participate becau</w:t>
      </w:r>
      <w:r w:rsidRPr="00E82A6F">
        <w:rPr>
          <w:rFonts w:ascii="Arial" w:hAnsi="Arial" w:cs="Arial"/>
        </w:rPr>
        <w:t xml:space="preserve">se of </w:t>
      </w:r>
      <w:r w:rsidR="00736D91" w:rsidRPr="00E82A6F">
        <w:rPr>
          <w:rFonts w:ascii="Arial" w:hAnsi="Arial" w:cs="Arial"/>
        </w:rPr>
        <w:t>full-time employment after retiring from the City.</w:t>
      </w:r>
      <w:r w:rsidR="006425EF" w:rsidRPr="00E82A6F">
        <w:rPr>
          <w:rFonts w:ascii="Arial" w:hAnsi="Arial" w:cs="Arial"/>
        </w:rPr>
        <w:t xml:space="preserve"> </w:t>
      </w:r>
      <w:r w:rsidR="00736D91" w:rsidRPr="00E82A6F">
        <w:rPr>
          <w:rFonts w:ascii="Arial" w:hAnsi="Arial" w:cs="Arial"/>
        </w:rPr>
        <w:t xml:space="preserve"> Having finish</w:t>
      </w:r>
      <w:r w:rsidRPr="00E82A6F">
        <w:rPr>
          <w:rFonts w:ascii="Arial" w:hAnsi="Arial" w:cs="Arial"/>
        </w:rPr>
        <w:t xml:space="preserve">ed with that employment, he now has </w:t>
      </w:r>
      <w:r w:rsidR="00736D91" w:rsidRPr="00E82A6F">
        <w:rPr>
          <w:rFonts w:ascii="Arial" w:hAnsi="Arial" w:cs="Arial"/>
        </w:rPr>
        <w:t>time available to spend working on the board.</w:t>
      </w:r>
      <w:r w:rsidR="006425EF" w:rsidRPr="00E82A6F">
        <w:rPr>
          <w:rFonts w:ascii="Arial" w:hAnsi="Arial" w:cs="Arial"/>
        </w:rPr>
        <w:t xml:space="preserve"> </w:t>
      </w:r>
      <w:r w:rsidRPr="00E82A6F">
        <w:rPr>
          <w:rFonts w:ascii="Arial" w:hAnsi="Arial" w:cs="Arial"/>
        </w:rPr>
        <w:t xml:space="preserve"> Brian </w:t>
      </w:r>
      <w:r w:rsidR="00736D91" w:rsidRPr="00E82A6F">
        <w:rPr>
          <w:rFonts w:ascii="Arial" w:hAnsi="Arial" w:cs="Arial"/>
        </w:rPr>
        <w:t>work</w:t>
      </w:r>
      <w:r w:rsidRPr="00E82A6F">
        <w:rPr>
          <w:rFonts w:ascii="Arial" w:hAnsi="Arial" w:cs="Arial"/>
        </w:rPr>
        <w:t>s</w:t>
      </w:r>
      <w:r w:rsidR="00736D91" w:rsidRPr="00E82A6F">
        <w:rPr>
          <w:rFonts w:ascii="Arial" w:hAnsi="Arial" w:cs="Arial"/>
        </w:rPr>
        <w:t xml:space="preserve"> well with others and look</w:t>
      </w:r>
      <w:r w:rsidRPr="00E82A6F">
        <w:rPr>
          <w:rFonts w:ascii="Arial" w:hAnsi="Arial" w:cs="Arial"/>
        </w:rPr>
        <w:t>s</w:t>
      </w:r>
      <w:r w:rsidR="00736D91" w:rsidRPr="00E82A6F">
        <w:rPr>
          <w:rFonts w:ascii="Arial" w:hAnsi="Arial" w:cs="Arial"/>
        </w:rPr>
        <w:t xml:space="preserve"> forward to being part of a team.</w:t>
      </w:r>
      <w:r w:rsidR="006425EF" w:rsidRPr="00E82A6F">
        <w:rPr>
          <w:rFonts w:ascii="Arial" w:hAnsi="Arial" w:cs="Arial"/>
        </w:rPr>
        <w:t xml:space="preserve"> </w:t>
      </w:r>
      <w:r w:rsidRPr="00E82A6F">
        <w:rPr>
          <w:rFonts w:ascii="Arial" w:hAnsi="Arial" w:cs="Arial"/>
        </w:rPr>
        <w:t xml:space="preserve"> If elected to the board, he would </w:t>
      </w:r>
      <w:r w:rsidR="00736D91" w:rsidRPr="00E82A6F">
        <w:rPr>
          <w:rFonts w:ascii="Arial" w:hAnsi="Arial" w:cs="Arial"/>
        </w:rPr>
        <w:t>be glad to hear the concerns of the City retiree community and help represent them to City management.</w:t>
      </w:r>
    </w:p>
    <w:p w:rsidR="006425EF" w:rsidRPr="00E82A6F" w:rsidRDefault="006425EF" w:rsidP="00E82A6F">
      <w:pPr>
        <w:spacing w:after="0"/>
        <w:ind w:right="-432"/>
        <w:rPr>
          <w:rFonts w:ascii="Arial" w:hAnsi="Arial" w:cs="Arial"/>
        </w:rPr>
      </w:pPr>
    </w:p>
    <w:p w:rsidR="006425EF" w:rsidRPr="00E82A6F" w:rsidRDefault="006425EF" w:rsidP="006425EF">
      <w:pPr>
        <w:pStyle w:val="ox-e63a056c96-msonormal"/>
        <w:shd w:val="clear" w:color="auto" w:fill="FFFFFF"/>
        <w:spacing w:before="0" w:beforeAutospacing="0" w:after="0" w:afterAutospacing="0"/>
        <w:rPr>
          <w:rFonts w:ascii="Arial" w:hAnsi="Arial" w:cs="Arial"/>
          <w:b/>
          <w:color w:val="000000"/>
          <w:sz w:val="22"/>
          <w:szCs w:val="22"/>
        </w:rPr>
      </w:pPr>
      <w:r w:rsidRPr="00E82A6F">
        <w:rPr>
          <w:rFonts w:ascii="Arial" w:hAnsi="Arial" w:cs="Arial"/>
          <w:b/>
          <w:color w:val="000000"/>
          <w:sz w:val="22"/>
          <w:szCs w:val="22"/>
        </w:rPr>
        <w:t>BARBARA WIESS</w:t>
      </w:r>
    </w:p>
    <w:p w:rsidR="00736D91" w:rsidRPr="00E82A6F" w:rsidRDefault="00A759E4"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During her</w:t>
      </w:r>
      <w:r w:rsidR="00736D91" w:rsidRPr="00E82A6F">
        <w:rPr>
          <w:rFonts w:ascii="Arial" w:hAnsi="Arial" w:cs="Arial"/>
          <w:color w:val="000000"/>
          <w:sz w:val="22"/>
          <w:szCs w:val="22"/>
        </w:rPr>
        <w:t xml:space="preserve"> tenure with th</w:t>
      </w:r>
      <w:r w:rsidRPr="00E82A6F">
        <w:rPr>
          <w:rFonts w:ascii="Arial" w:hAnsi="Arial" w:cs="Arial"/>
          <w:color w:val="000000"/>
          <w:sz w:val="22"/>
          <w:szCs w:val="22"/>
        </w:rPr>
        <w:t>e City of Phoenix (2013-2018), she</w:t>
      </w:r>
      <w:r w:rsidR="00736D91" w:rsidRPr="00E82A6F">
        <w:rPr>
          <w:rFonts w:ascii="Arial" w:hAnsi="Arial" w:cs="Arial"/>
          <w:color w:val="000000"/>
          <w:sz w:val="22"/>
          <w:szCs w:val="22"/>
        </w:rPr>
        <w:t xml:space="preserve"> worked in Human Resources, Benefits &amp; Wellness Division. </w:t>
      </w:r>
      <w:r w:rsidR="006425EF" w:rsidRPr="00E82A6F">
        <w:rPr>
          <w:rFonts w:ascii="Arial" w:hAnsi="Arial" w:cs="Arial"/>
          <w:color w:val="000000"/>
          <w:sz w:val="22"/>
          <w:szCs w:val="22"/>
        </w:rPr>
        <w:t xml:space="preserve"> </w:t>
      </w:r>
      <w:r w:rsidRPr="00E82A6F">
        <w:rPr>
          <w:rFonts w:ascii="Arial" w:hAnsi="Arial" w:cs="Arial"/>
          <w:color w:val="000000"/>
          <w:sz w:val="22"/>
          <w:szCs w:val="22"/>
        </w:rPr>
        <w:t xml:space="preserve"> Her</w:t>
      </w:r>
      <w:r w:rsidR="00736D91" w:rsidRPr="00E82A6F">
        <w:rPr>
          <w:rFonts w:ascii="Arial" w:hAnsi="Arial" w:cs="Arial"/>
          <w:color w:val="000000"/>
          <w:sz w:val="22"/>
          <w:szCs w:val="22"/>
        </w:rPr>
        <w:t xml:space="preserve"> primary role was ‘super user / business analyst’ for </w:t>
      </w:r>
      <w:proofErr w:type="spellStart"/>
      <w:r w:rsidR="00736D91" w:rsidRPr="00E82A6F">
        <w:rPr>
          <w:rFonts w:ascii="Arial" w:hAnsi="Arial" w:cs="Arial"/>
          <w:color w:val="000000"/>
          <w:sz w:val="22"/>
          <w:szCs w:val="22"/>
        </w:rPr>
        <w:t>eChris</w:t>
      </w:r>
      <w:proofErr w:type="spellEnd"/>
      <w:r w:rsidR="00736D91" w:rsidRPr="00E82A6F">
        <w:rPr>
          <w:rFonts w:ascii="Arial" w:hAnsi="Arial" w:cs="Arial"/>
          <w:color w:val="000000"/>
          <w:sz w:val="22"/>
          <w:szCs w:val="22"/>
        </w:rPr>
        <w:t xml:space="preserve"> (PeopleSoft) – everything needed to enroll in (and pay for) benefits during employment &amp; retirement.</w:t>
      </w:r>
    </w:p>
    <w:p w:rsidR="00736D91" w:rsidRPr="00E82A6F" w:rsidRDefault="00736D91"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 </w:t>
      </w:r>
    </w:p>
    <w:p w:rsidR="00736D91" w:rsidRPr="00E82A6F" w:rsidRDefault="00A759E4"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She will use what she added to her</w:t>
      </w:r>
      <w:r w:rsidR="00736D91" w:rsidRPr="00E82A6F">
        <w:rPr>
          <w:rFonts w:ascii="Arial" w:hAnsi="Arial" w:cs="Arial"/>
          <w:color w:val="000000"/>
          <w:sz w:val="22"/>
          <w:szCs w:val="22"/>
        </w:rPr>
        <w:t xml:space="preserve"> tool chest during the 20 + years with Maricopa &amp; Pima Counties:</w:t>
      </w:r>
    </w:p>
    <w:p w:rsidR="00736D91" w:rsidRPr="00E82A6F" w:rsidRDefault="00736D91" w:rsidP="006425EF">
      <w:pPr>
        <w:pStyle w:val="ox-e63a056c96-gmail-msolistparagraph"/>
        <w:numPr>
          <w:ilvl w:val="0"/>
          <w:numId w:val="1"/>
        </w:numPr>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Over 20 years in benefits management, partnering with all stakeholders (employees, retirees, organizational leadership, legal &amp; financial partners, vendors, etc.) to develop &amp; implement exceptional &amp; financially sustainable benefit programs.</w:t>
      </w:r>
    </w:p>
    <w:p w:rsidR="00736D91" w:rsidRPr="00E82A6F" w:rsidRDefault="00736D91" w:rsidP="006425EF">
      <w:pPr>
        <w:pStyle w:val="ox-e63a056c96-gmail-msolistparagraph"/>
        <w:numPr>
          <w:ilvl w:val="0"/>
          <w:numId w:val="1"/>
        </w:numPr>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Over 10 years in public retirement system legal compliance:  Arizona State Retirement System, Public Safety, Elected Official Retirement System, Correctional Officers Retirement Plan.</w:t>
      </w:r>
    </w:p>
    <w:p w:rsidR="00736D91" w:rsidRPr="00E82A6F" w:rsidRDefault="00736D91" w:rsidP="006425EF">
      <w:pPr>
        <w:pStyle w:val="ox-e63a056c96-gmail-msolistparagraph"/>
        <w:numPr>
          <w:ilvl w:val="0"/>
          <w:numId w:val="1"/>
        </w:numPr>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Over 5 years legislative coordinator (including registered public lobbyist) for all Human Resources (employment, benefits, retirement) issues</w:t>
      </w:r>
    </w:p>
    <w:p w:rsidR="00736D91" w:rsidRPr="00E82A6F" w:rsidRDefault="00736D91"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 </w:t>
      </w:r>
    </w:p>
    <w:p w:rsidR="00736D91" w:rsidRPr="00E82A6F" w:rsidRDefault="00A759E4"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lastRenderedPageBreak/>
        <w:t>While her</w:t>
      </w:r>
      <w:r w:rsidR="00736D91" w:rsidRPr="00E82A6F">
        <w:rPr>
          <w:rFonts w:ascii="Arial" w:hAnsi="Arial" w:cs="Arial"/>
          <w:color w:val="000000"/>
          <w:sz w:val="22"/>
          <w:szCs w:val="22"/>
        </w:rPr>
        <w:t xml:space="preserve"> histor</w:t>
      </w:r>
      <w:r w:rsidRPr="00E82A6F">
        <w:rPr>
          <w:rFonts w:ascii="Arial" w:hAnsi="Arial" w:cs="Arial"/>
          <w:color w:val="000000"/>
          <w:sz w:val="22"/>
          <w:szCs w:val="22"/>
        </w:rPr>
        <w:t>y with the AZ counties helped her</w:t>
      </w:r>
      <w:r w:rsidR="00736D91" w:rsidRPr="00E82A6F">
        <w:rPr>
          <w:rFonts w:ascii="Arial" w:hAnsi="Arial" w:cs="Arial"/>
          <w:color w:val="000000"/>
          <w:sz w:val="22"/>
          <w:szCs w:val="22"/>
        </w:rPr>
        <w:t xml:space="preserve"> jo</w:t>
      </w:r>
      <w:r w:rsidRPr="00E82A6F">
        <w:rPr>
          <w:rFonts w:ascii="Arial" w:hAnsi="Arial" w:cs="Arial"/>
          <w:color w:val="000000"/>
          <w:sz w:val="22"/>
          <w:szCs w:val="22"/>
        </w:rPr>
        <w:t>in the City of Phoenix family, she</w:t>
      </w:r>
      <w:r w:rsidR="00736D91" w:rsidRPr="00E82A6F">
        <w:rPr>
          <w:rFonts w:ascii="Arial" w:hAnsi="Arial" w:cs="Arial"/>
          <w:color w:val="000000"/>
          <w:sz w:val="22"/>
          <w:szCs w:val="22"/>
        </w:rPr>
        <w:t xml:space="preserve"> learned very quickly how much more complicated the system was, with all the different units and benefits granted to those units. </w:t>
      </w:r>
      <w:r w:rsidR="006425EF" w:rsidRPr="00E82A6F">
        <w:rPr>
          <w:rFonts w:ascii="Arial" w:hAnsi="Arial" w:cs="Arial"/>
          <w:color w:val="000000"/>
          <w:sz w:val="22"/>
          <w:szCs w:val="22"/>
        </w:rPr>
        <w:t xml:space="preserve"> </w:t>
      </w:r>
      <w:r w:rsidR="00736D91" w:rsidRPr="00E82A6F">
        <w:rPr>
          <w:rFonts w:ascii="Arial" w:hAnsi="Arial" w:cs="Arial"/>
          <w:color w:val="000000"/>
          <w:sz w:val="22"/>
          <w:szCs w:val="22"/>
        </w:rPr>
        <w:t xml:space="preserve"> </w:t>
      </w:r>
      <w:r w:rsidRPr="00E82A6F">
        <w:rPr>
          <w:rFonts w:ascii="Arial" w:hAnsi="Arial" w:cs="Arial"/>
          <w:color w:val="000000"/>
          <w:sz w:val="22"/>
          <w:szCs w:val="22"/>
        </w:rPr>
        <w:t xml:space="preserve">She has </w:t>
      </w:r>
      <w:r w:rsidR="00736D91" w:rsidRPr="00E82A6F">
        <w:rPr>
          <w:rFonts w:ascii="Arial" w:hAnsi="Arial" w:cs="Arial"/>
          <w:color w:val="000000"/>
          <w:sz w:val="22"/>
          <w:szCs w:val="22"/>
        </w:rPr>
        <w:t>live</w:t>
      </w:r>
      <w:r w:rsidRPr="00E82A6F">
        <w:rPr>
          <w:rFonts w:ascii="Arial" w:hAnsi="Arial" w:cs="Arial"/>
          <w:color w:val="000000"/>
          <w:sz w:val="22"/>
          <w:szCs w:val="22"/>
        </w:rPr>
        <w:t>d in Phoenix since 1991 and relies on the services of her</w:t>
      </w:r>
      <w:r w:rsidR="00736D91" w:rsidRPr="00E82A6F">
        <w:rPr>
          <w:rFonts w:ascii="Arial" w:hAnsi="Arial" w:cs="Arial"/>
          <w:color w:val="000000"/>
          <w:sz w:val="22"/>
          <w:szCs w:val="22"/>
        </w:rPr>
        <w:t xml:space="preserve"> fellow employees - and </w:t>
      </w:r>
      <w:r w:rsidRPr="00E82A6F">
        <w:rPr>
          <w:rFonts w:ascii="Arial" w:hAnsi="Arial" w:cs="Arial"/>
          <w:color w:val="000000"/>
          <w:sz w:val="22"/>
          <w:szCs w:val="22"/>
        </w:rPr>
        <w:t>has</w:t>
      </w:r>
      <w:r w:rsidR="00736D91" w:rsidRPr="00E82A6F">
        <w:rPr>
          <w:rFonts w:ascii="Arial" w:hAnsi="Arial" w:cs="Arial"/>
          <w:color w:val="000000"/>
          <w:sz w:val="22"/>
          <w:szCs w:val="22"/>
        </w:rPr>
        <w:t xml:space="preserve"> a deep apprecia</w:t>
      </w:r>
      <w:r w:rsidRPr="00E82A6F">
        <w:rPr>
          <w:rFonts w:ascii="Arial" w:hAnsi="Arial" w:cs="Arial"/>
          <w:color w:val="000000"/>
          <w:sz w:val="22"/>
          <w:szCs w:val="22"/>
        </w:rPr>
        <w:t>tion for all that they do for her</w:t>
      </w:r>
      <w:r w:rsidR="00736D91" w:rsidRPr="00E82A6F">
        <w:rPr>
          <w:rFonts w:ascii="Arial" w:hAnsi="Arial" w:cs="Arial"/>
          <w:color w:val="000000"/>
          <w:sz w:val="22"/>
          <w:szCs w:val="22"/>
        </w:rPr>
        <w:t xml:space="preserve"> family.  </w:t>
      </w:r>
    </w:p>
    <w:p w:rsidR="00736D91" w:rsidRPr="00E82A6F" w:rsidRDefault="00736D91" w:rsidP="006425EF">
      <w:pPr>
        <w:pStyle w:val="ox-e63a056c96-msonormal"/>
        <w:shd w:val="clear" w:color="auto" w:fill="FFFFFF"/>
        <w:spacing w:before="0" w:beforeAutospacing="0" w:after="0" w:afterAutospacing="0"/>
        <w:rPr>
          <w:rFonts w:ascii="Arial" w:hAnsi="Arial" w:cs="Arial"/>
          <w:color w:val="000000"/>
          <w:sz w:val="22"/>
          <w:szCs w:val="22"/>
        </w:rPr>
      </w:pPr>
    </w:p>
    <w:p w:rsidR="00736D91" w:rsidRPr="00E82A6F" w:rsidRDefault="00736D91" w:rsidP="006425EF">
      <w:pPr>
        <w:pStyle w:val="ox-e63a056c96-msonormal"/>
        <w:shd w:val="clear" w:color="auto" w:fill="FFFFFF"/>
        <w:spacing w:before="0" w:beforeAutospacing="0" w:after="0" w:afterAutospacing="0"/>
        <w:rPr>
          <w:rFonts w:ascii="Arial" w:hAnsi="Arial" w:cs="Arial"/>
          <w:color w:val="000000"/>
          <w:sz w:val="22"/>
          <w:szCs w:val="22"/>
        </w:rPr>
      </w:pPr>
      <w:r w:rsidRPr="00E82A6F">
        <w:rPr>
          <w:rFonts w:ascii="Arial" w:hAnsi="Arial" w:cs="Arial"/>
          <w:color w:val="000000"/>
          <w:sz w:val="22"/>
          <w:szCs w:val="22"/>
        </w:rPr>
        <w:t xml:space="preserve">Lastly, and most important, </w:t>
      </w:r>
      <w:r w:rsidR="00A759E4" w:rsidRPr="00E82A6F">
        <w:rPr>
          <w:rFonts w:ascii="Arial" w:hAnsi="Arial" w:cs="Arial"/>
          <w:color w:val="000000"/>
          <w:sz w:val="22"/>
          <w:szCs w:val="22"/>
        </w:rPr>
        <w:t>she is</w:t>
      </w:r>
      <w:r w:rsidRPr="00E82A6F">
        <w:rPr>
          <w:rFonts w:ascii="Arial" w:hAnsi="Arial" w:cs="Arial"/>
          <w:color w:val="000000"/>
          <w:sz w:val="22"/>
          <w:szCs w:val="22"/>
        </w:rPr>
        <w:t xml:space="preserve"> very cognizant of the challenges our retirees face, especially this year.</w:t>
      </w:r>
      <w:r w:rsidR="0081563D" w:rsidRPr="00E82A6F">
        <w:rPr>
          <w:rFonts w:ascii="Arial" w:hAnsi="Arial" w:cs="Arial"/>
          <w:color w:val="000000"/>
          <w:sz w:val="22"/>
          <w:szCs w:val="22"/>
        </w:rPr>
        <w:t xml:space="preserve">  </w:t>
      </w:r>
      <w:r w:rsidR="00A759E4" w:rsidRPr="00E82A6F">
        <w:rPr>
          <w:rFonts w:ascii="Arial" w:hAnsi="Arial" w:cs="Arial"/>
          <w:color w:val="000000"/>
          <w:sz w:val="22"/>
          <w:szCs w:val="22"/>
        </w:rPr>
        <w:t>She would like to help the membership</w:t>
      </w:r>
      <w:r w:rsidRPr="00E82A6F">
        <w:rPr>
          <w:rFonts w:ascii="Arial" w:hAnsi="Arial" w:cs="Arial"/>
          <w:color w:val="000000"/>
          <w:sz w:val="22"/>
          <w:szCs w:val="22"/>
        </w:rPr>
        <w:t xml:space="preserve"> evolve into our new ‘normal’ (whatever that might be); to help all of us to emerge stronger.</w:t>
      </w:r>
    </w:p>
    <w:p w:rsidR="00736D91" w:rsidRPr="00E82A6F" w:rsidRDefault="00736D91" w:rsidP="006425EF">
      <w:pPr>
        <w:spacing w:after="0"/>
        <w:rPr>
          <w:rFonts w:ascii="Arial" w:hAnsi="Arial" w:cs="Arial"/>
          <w:b/>
          <w:color w:val="000000"/>
        </w:rPr>
      </w:pPr>
    </w:p>
    <w:sectPr w:rsidR="00736D91" w:rsidRPr="00E82A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93" w:rsidRDefault="00484E93" w:rsidP="00D754B7">
      <w:pPr>
        <w:spacing w:after="0" w:line="240" w:lineRule="auto"/>
      </w:pPr>
      <w:r>
        <w:separator/>
      </w:r>
    </w:p>
  </w:endnote>
  <w:endnote w:type="continuationSeparator" w:id="0">
    <w:p w:rsidR="00484E93" w:rsidRDefault="00484E93"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93" w:rsidRDefault="00484E93" w:rsidP="00D754B7">
      <w:pPr>
        <w:spacing w:after="0" w:line="240" w:lineRule="auto"/>
      </w:pPr>
      <w:r>
        <w:separator/>
      </w:r>
    </w:p>
  </w:footnote>
  <w:footnote w:type="continuationSeparator" w:id="0">
    <w:p w:rsidR="00484E93" w:rsidRDefault="00484E93"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B7" w:rsidRDefault="00D7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28F9"/>
    <w:multiLevelType w:val="hybridMultilevel"/>
    <w:tmpl w:val="F8D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2F"/>
    <w:rsid w:val="00075A04"/>
    <w:rsid w:val="000E5106"/>
    <w:rsid w:val="00105563"/>
    <w:rsid w:val="00134B80"/>
    <w:rsid w:val="001B363E"/>
    <w:rsid w:val="001E20FC"/>
    <w:rsid w:val="002975D0"/>
    <w:rsid w:val="002B30C5"/>
    <w:rsid w:val="0036022F"/>
    <w:rsid w:val="00384EF3"/>
    <w:rsid w:val="003F14C8"/>
    <w:rsid w:val="0042498D"/>
    <w:rsid w:val="0042634B"/>
    <w:rsid w:val="00484E93"/>
    <w:rsid w:val="004D6EC3"/>
    <w:rsid w:val="00527DCC"/>
    <w:rsid w:val="00575921"/>
    <w:rsid w:val="00586E38"/>
    <w:rsid w:val="005D080A"/>
    <w:rsid w:val="0061175F"/>
    <w:rsid w:val="0062449C"/>
    <w:rsid w:val="006425EF"/>
    <w:rsid w:val="0066446B"/>
    <w:rsid w:val="00673BC2"/>
    <w:rsid w:val="006D50EF"/>
    <w:rsid w:val="00715D68"/>
    <w:rsid w:val="00736D91"/>
    <w:rsid w:val="007D433A"/>
    <w:rsid w:val="0081563D"/>
    <w:rsid w:val="008411F8"/>
    <w:rsid w:val="008849CB"/>
    <w:rsid w:val="00884E01"/>
    <w:rsid w:val="009848D1"/>
    <w:rsid w:val="009F5E4D"/>
    <w:rsid w:val="00A759E4"/>
    <w:rsid w:val="00AB527F"/>
    <w:rsid w:val="00AB5BCC"/>
    <w:rsid w:val="00B46909"/>
    <w:rsid w:val="00B47AC5"/>
    <w:rsid w:val="00C0036E"/>
    <w:rsid w:val="00C94F98"/>
    <w:rsid w:val="00CA47BF"/>
    <w:rsid w:val="00CF52AC"/>
    <w:rsid w:val="00D754B7"/>
    <w:rsid w:val="00DB1E6F"/>
    <w:rsid w:val="00DB780F"/>
    <w:rsid w:val="00E2207E"/>
    <w:rsid w:val="00E82A6F"/>
    <w:rsid w:val="00E91189"/>
    <w:rsid w:val="00EA2D4F"/>
    <w:rsid w:val="00EA4682"/>
    <w:rsid w:val="00F16FD6"/>
    <w:rsid w:val="00F2548D"/>
    <w:rsid w:val="00F432BD"/>
    <w:rsid w:val="00F9578D"/>
    <w:rsid w:val="00FB1B2C"/>
    <w:rsid w:val="00FC198C"/>
    <w:rsid w:val="00FC373D"/>
    <w:rsid w:val="00FD70DE"/>
    <w:rsid w:val="00FE4FAB"/>
    <w:rsid w:val="00FF5071"/>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7BF"/>
    <w:rPr>
      <w:color w:val="0000FF" w:themeColor="hyperlink"/>
      <w:u w:val="single"/>
    </w:rPr>
  </w:style>
  <w:style w:type="paragraph" w:styleId="Header">
    <w:name w:val="header"/>
    <w:basedOn w:val="Normal"/>
    <w:link w:val="HeaderChar"/>
    <w:uiPriority w:val="99"/>
    <w:unhideWhenUsed/>
    <w:rsid w:val="00D7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B7"/>
  </w:style>
  <w:style w:type="paragraph" w:styleId="Footer">
    <w:name w:val="footer"/>
    <w:basedOn w:val="Normal"/>
    <w:link w:val="FooterChar"/>
    <w:uiPriority w:val="99"/>
    <w:unhideWhenUsed/>
    <w:rsid w:val="00D7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B7"/>
  </w:style>
  <w:style w:type="paragraph" w:styleId="NormalWeb">
    <w:name w:val="Normal (Web)"/>
    <w:basedOn w:val="Normal"/>
    <w:rsid w:val="00664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9688920s2">
    <w:name w:val="yiv8699688920s2"/>
    <w:basedOn w:val="Normal"/>
    <w:rsid w:val="0066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99688920bumpedfont15">
    <w:name w:val="yiv8699688920bumpedfont15"/>
    <w:basedOn w:val="DefaultParagraphFont"/>
    <w:rsid w:val="0066446B"/>
  </w:style>
  <w:style w:type="paragraph" w:customStyle="1" w:styleId="ox-729ace92af-msonormal">
    <w:name w:val="ox-729ace92af-msonormal"/>
    <w:basedOn w:val="Normal"/>
    <w:rsid w:val="00297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63a056c96-msonormal">
    <w:name w:val="ox-e63a056c96-msonormal"/>
    <w:basedOn w:val="Normal"/>
    <w:rsid w:val="00736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63a056c96-gmail-msolistparagraph">
    <w:name w:val="ox-e63a056c96-gmail-msolistparagraph"/>
    <w:basedOn w:val="Normal"/>
    <w:rsid w:val="00736D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7BF"/>
    <w:rPr>
      <w:color w:val="0000FF" w:themeColor="hyperlink"/>
      <w:u w:val="single"/>
    </w:rPr>
  </w:style>
  <w:style w:type="paragraph" w:styleId="Header">
    <w:name w:val="header"/>
    <w:basedOn w:val="Normal"/>
    <w:link w:val="HeaderChar"/>
    <w:uiPriority w:val="99"/>
    <w:unhideWhenUsed/>
    <w:rsid w:val="00D7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B7"/>
  </w:style>
  <w:style w:type="paragraph" w:styleId="Footer">
    <w:name w:val="footer"/>
    <w:basedOn w:val="Normal"/>
    <w:link w:val="FooterChar"/>
    <w:uiPriority w:val="99"/>
    <w:unhideWhenUsed/>
    <w:rsid w:val="00D7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B7"/>
  </w:style>
  <w:style w:type="paragraph" w:styleId="NormalWeb">
    <w:name w:val="Normal (Web)"/>
    <w:basedOn w:val="Normal"/>
    <w:rsid w:val="00664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9688920s2">
    <w:name w:val="yiv8699688920s2"/>
    <w:basedOn w:val="Normal"/>
    <w:rsid w:val="0066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99688920bumpedfont15">
    <w:name w:val="yiv8699688920bumpedfont15"/>
    <w:basedOn w:val="DefaultParagraphFont"/>
    <w:rsid w:val="0066446B"/>
  </w:style>
  <w:style w:type="paragraph" w:customStyle="1" w:styleId="ox-729ace92af-msonormal">
    <w:name w:val="ox-729ace92af-msonormal"/>
    <w:basedOn w:val="Normal"/>
    <w:rsid w:val="00297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63a056c96-msonormal">
    <w:name w:val="ox-e63a056c96-msonormal"/>
    <w:basedOn w:val="Normal"/>
    <w:rsid w:val="00736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63a056c96-gmail-msolistparagraph">
    <w:name w:val="ox-e63a056c96-gmail-msolistparagraph"/>
    <w:basedOn w:val="Normal"/>
    <w:rsid w:val="00736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798">
      <w:bodyDiv w:val="1"/>
      <w:marLeft w:val="0"/>
      <w:marRight w:val="0"/>
      <w:marTop w:val="0"/>
      <w:marBottom w:val="0"/>
      <w:divBdr>
        <w:top w:val="none" w:sz="0" w:space="0" w:color="auto"/>
        <w:left w:val="none" w:sz="0" w:space="0" w:color="auto"/>
        <w:bottom w:val="none" w:sz="0" w:space="0" w:color="auto"/>
        <w:right w:val="none" w:sz="0" w:space="0" w:color="auto"/>
      </w:divBdr>
    </w:div>
    <w:div w:id="16029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FDA3-F946-45F9-85F3-B9EEF12E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Dawnell</dc:creator>
  <cp:lastModifiedBy>Dawnell</cp:lastModifiedBy>
  <cp:revision>17</cp:revision>
  <cp:lastPrinted>2020-09-27T03:40:00Z</cp:lastPrinted>
  <dcterms:created xsi:type="dcterms:W3CDTF">2020-09-26T20:26:00Z</dcterms:created>
  <dcterms:modified xsi:type="dcterms:W3CDTF">2020-10-20T18:02:00Z</dcterms:modified>
</cp:coreProperties>
</file>